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测试文档</w:t>
      </w:r>
    </w:p>
    <w:p>
      <w:pPr>
        <w:pStyle w:val="Heading2"/>
      </w:pPr>
      <w:r>
        <w:t>第一章</w:t>
      </w:r>
    </w:p>
    <w:p>
      <w:r>
        <w:t>这是测试内容</w:t>
      </w:r>
    </w:p>
    <w:p>
      <w:pPr>
        <w:pStyle w:val="ListBullet"/>
      </w:pPr>
      <w:r>
        <w:t>列表项1</w:t>
      </w:r>
    </w:p>
    <w:p>
      <w:pPr>
        <w:pStyle w:val="ListBullet"/>
      </w:pPr>
      <w:r>
        <w:t>列表项2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